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2E" w:rsidRDefault="00C5646E" w:rsidP="00BB1DDF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DF0DE" wp14:editId="6F7E2606">
                <wp:simplePos x="0" y="0"/>
                <wp:positionH relativeFrom="column">
                  <wp:posOffset>2757805</wp:posOffset>
                </wp:positionH>
                <wp:positionV relativeFrom="paragraph">
                  <wp:posOffset>33020</wp:posOffset>
                </wp:positionV>
                <wp:extent cx="3276600" cy="1219200"/>
                <wp:effectExtent l="5080" t="13970" r="1397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E" w:rsidRDefault="008C6B5E" w:rsidP="008C6B5E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r w:rsidRPr="00511A4D">
                              <w:rPr>
                                <w:sz w:val="32"/>
                              </w:rPr>
                              <w:t>Retigo</w:t>
                            </w:r>
                            <w:proofErr w:type="spellEnd"/>
                            <w:r w:rsidRPr="00511A4D">
                              <w:rPr>
                                <w:sz w:val="32"/>
                              </w:rPr>
                              <w:t xml:space="preserve"> s.r.o.</w:t>
                            </w:r>
                          </w:p>
                          <w:p w:rsidR="008C6B5E" w:rsidRDefault="008C6B5E" w:rsidP="008C6B5E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Jan Myška</w:t>
                            </w:r>
                          </w:p>
                          <w:p w:rsidR="008C6B5E" w:rsidRDefault="008C6B5E" w:rsidP="008C6B5E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r w:rsidRPr="00511A4D">
                              <w:rPr>
                                <w:sz w:val="32"/>
                              </w:rPr>
                              <w:t>Láň</w:t>
                            </w:r>
                            <w:proofErr w:type="spellEnd"/>
                            <w:r w:rsidRPr="00511A4D">
                              <w:rPr>
                                <w:sz w:val="32"/>
                              </w:rPr>
                              <w:t xml:space="preserve"> 2310</w:t>
                            </w:r>
                          </w:p>
                          <w:p w:rsidR="008C6B5E" w:rsidRPr="00511A4D" w:rsidRDefault="008C6B5E" w:rsidP="008C6B5E">
                            <w:pPr>
                              <w:spacing w:after="0" w:line="240" w:lineRule="auto"/>
                              <w:rPr>
                                <w:sz w:val="160"/>
                                <w:szCs w:val="24"/>
                              </w:rPr>
                            </w:pPr>
                            <w:r w:rsidRPr="00511A4D">
                              <w:rPr>
                                <w:sz w:val="32"/>
                              </w:rPr>
                              <w:t xml:space="preserve">756 64 </w:t>
                            </w:r>
                            <w:proofErr w:type="spellStart"/>
                            <w:r w:rsidRPr="00511A4D">
                              <w:rPr>
                                <w:sz w:val="32"/>
                              </w:rPr>
                              <w:t>Rožňov</w:t>
                            </w:r>
                            <w:proofErr w:type="spellEnd"/>
                            <w:r w:rsidRPr="00511A4D">
                              <w:rPr>
                                <w:sz w:val="32"/>
                              </w:rPr>
                              <w:t xml:space="preserve"> pod Radhoštěm</w:t>
                            </w:r>
                          </w:p>
                          <w:p w:rsidR="00B138E7" w:rsidRPr="006D60E6" w:rsidRDefault="00B138E7" w:rsidP="00BB1DDF">
                            <w:pPr>
                              <w:spacing w:after="0" w:line="240" w:lineRule="auto"/>
                              <w:rPr>
                                <w:sz w:val="9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15pt;margin-top:2.6pt;width:25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uhKgIAAFEEAAAOAAAAZHJzL2Uyb0RvYy54bWysVNtu2zAMfR+wfxD0vthxk7Qx4hRdugwD&#10;ugvQ7gNkWbaFyaImKbGzrx8lu1l2exnmB0EUqUPqHNKb26FT5Cisk6ALOp+llAjNoZK6Kejnp/2r&#10;G0qcZ7piCrQo6Ek4ert9+WLTm1xk0IKqhCUIol3em4K23ps8SRxvRcfcDIzQ6KzBdsyjaZuksqxH&#10;9E4lWZqukh5sZSxw4Rye3o9Ouo34dS24/1jXTniiCoq1+bjauJZhTbYbljeWmVbyqQz2D1V0TGpM&#10;eoa6Z56Rg5W/QXWSW3BQ+xmHLoG6llzEN+Br5ukvr3lsmRHxLUiOM2ea3P+D5R+OnyyRVUEzSjTr&#10;UKInMXjyGgZyFdjpjcsx6NFgmB/wGFWOL3XmAfgXRzTsWqYbcWct9K1gFVY3DzeTi6sjjgsgZf8e&#10;KkzDDh4i0FDbLlCHZBBER5VOZ2VCKRwPr7Lr1SpFF0ffPJuvUfuYg+XP1411/q2AjoRNQS1KH+HZ&#10;8cH5UA7Ln0NCNgdKVnupVDRsU+6UJUeGbbKP34T+U5jSpC/oepktRwb+CpHG708QnfTY70p2Bb05&#10;B7E88PZGV7EbPZNq3GPJSk9EBu5GFv1QDpMwJVQnpNTC2Nc4h7hpwX6jpMeeLqj7emBWUKLeaZRl&#10;PV8swhBEY7G8ztCwl57y0sM0R6iCekrG7c6Pg3MwVjYtZhobQcMdSlnLSHLQfKxqqhv7NnI/zVgY&#10;jEs7Rv34E2y/AwAA//8DAFBLAwQUAAYACAAAACEAX/Y2ct8AAAAJAQAADwAAAGRycy9kb3ducmV2&#10;LnhtbEyPy07DMBBF90j8gzVIbFDrkKSPhDgVQgLRHbQItm7sJhH2ONhuGv6eYQXLq3t050y1maxh&#10;o/ahdyjgdp4A09g41WMr4G3/OFsDC1GiksahFvCtA2zqy4tKlsqd8VWPu9gyGsFQSgFdjEPJeWg6&#10;bWWYu0EjdUfnrYwUfcuVl2cat4anSbLkVvZIFzo56IdON5+7kxWwzp/Hj7DNXt6b5dEU8WY1Pn15&#10;Ia6vpvs7YFFP8Q+GX31Sh5qcDu6EKjAjIM/yjFABixQY9cUioXwgsFilwOuK//+g/gEAAP//AwBQ&#10;SwECLQAUAAYACAAAACEAtoM4kv4AAADhAQAAEwAAAAAAAAAAAAAAAAAAAAAAW0NvbnRlbnRfVHlw&#10;ZXNdLnhtbFBLAQItABQABgAIAAAAIQA4/SH/1gAAAJQBAAALAAAAAAAAAAAAAAAAAC8BAABfcmVs&#10;cy8ucmVsc1BLAQItABQABgAIAAAAIQAmsduhKgIAAFEEAAAOAAAAAAAAAAAAAAAAAC4CAABkcnMv&#10;ZTJvRG9jLnhtbFBLAQItABQABgAIAAAAIQBf9jZy3wAAAAkBAAAPAAAAAAAAAAAAAAAAAIQEAABk&#10;cnMvZG93bnJldi54bWxQSwUGAAAAAAQABADzAAAAkAUAAAAA&#10;">
                <v:textbox>
                  <w:txbxContent>
                    <w:p w:rsidR="008C6B5E" w:rsidRDefault="008C6B5E" w:rsidP="008C6B5E">
                      <w:pPr>
                        <w:spacing w:after="0" w:line="240" w:lineRule="auto"/>
                        <w:rPr>
                          <w:sz w:val="32"/>
                        </w:rPr>
                      </w:pPr>
                      <w:proofErr w:type="spellStart"/>
                      <w:r w:rsidRPr="00511A4D">
                        <w:rPr>
                          <w:sz w:val="32"/>
                        </w:rPr>
                        <w:t>Retigo</w:t>
                      </w:r>
                      <w:proofErr w:type="spellEnd"/>
                      <w:r w:rsidRPr="00511A4D">
                        <w:rPr>
                          <w:sz w:val="32"/>
                        </w:rPr>
                        <w:t xml:space="preserve"> s.r.o.</w:t>
                      </w:r>
                    </w:p>
                    <w:p w:rsidR="008C6B5E" w:rsidRDefault="008C6B5E" w:rsidP="008C6B5E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Jan Myška</w:t>
                      </w:r>
                    </w:p>
                    <w:p w:rsidR="008C6B5E" w:rsidRDefault="008C6B5E" w:rsidP="008C6B5E">
                      <w:pPr>
                        <w:spacing w:after="0" w:line="240" w:lineRule="auto"/>
                        <w:rPr>
                          <w:sz w:val="32"/>
                        </w:rPr>
                      </w:pPr>
                      <w:proofErr w:type="spellStart"/>
                      <w:r w:rsidRPr="00511A4D">
                        <w:rPr>
                          <w:sz w:val="32"/>
                        </w:rPr>
                        <w:t>Láň</w:t>
                      </w:r>
                      <w:proofErr w:type="spellEnd"/>
                      <w:r w:rsidRPr="00511A4D">
                        <w:rPr>
                          <w:sz w:val="32"/>
                        </w:rPr>
                        <w:t xml:space="preserve"> 2310</w:t>
                      </w:r>
                    </w:p>
                    <w:p w:rsidR="008C6B5E" w:rsidRPr="00511A4D" w:rsidRDefault="008C6B5E" w:rsidP="008C6B5E">
                      <w:pPr>
                        <w:spacing w:after="0" w:line="240" w:lineRule="auto"/>
                        <w:rPr>
                          <w:sz w:val="160"/>
                          <w:szCs w:val="24"/>
                        </w:rPr>
                      </w:pPr>
                      <w:r w:rsidRPr="00511A4D">
                        <w:rPr>
                          <w:sz w:val="32"/>
                        </w:rPr>
                        <w:t xml:space="preserve">756 64 </w:t>
                      </w:r>
                      <w:proofErr w:type="spellStart"/>
                      <w:r w:rsidRPr="00511A4D">
                        <w:rPr>
                          <w:sz w:val="32"/>
                        </w:rPr>
                        <w:t>Rožňov</w:t>
                      </w:r>
                      <w:proofErr w:type="spellEnd"/>
                      <w:r w:rsidRPr="00511A4D">
                        <w:rPr>
                          <w:sz w:val="32"/>
                        </w:rPr>
                        <w:t xml:space="preserve"> pod Radhoštěm</w:t>
                      </w:r>
                    </w:p>
                    <w:p w:rsidR="00B138E7" w:rsidRPr="006D60E6" w:rsidRDefault="00B138E7" w:rsidP="00BB1DDF">
                      <w:pPr>
                        <w:spacing w:after="0" w:line="240" w:lineRule="auto"/>
                        <w:rPr>
                          <w:sz w:val="9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F2E">
        <w:t>Váš dopis:</w:t>
      </w:r>
    </w:p>
    <w:p w:rsidR="00DF1F2E" w:rsidRDefault="00DF1F2E" w:rsidP="00BB1DDF">
      <w:pPr>
        <w:spacing w:after="0" w:line="240" w:lineRule="auto"/>
      </w:pPr>
      <w:r>
        <w:t>Ze dne:</w:t>
      </w:r>
    </w:p>
    <w:p w:rsidR="00DF1F2E" w:rsidRDefault="00DF1F2E" w:rsidP="00BB1DDF">
      <w:pPr>
        <w:spacing w:after="0" w:line="240" w:lineRule="auto"/>
      </w:pPr>
    </w:p>
    <w:p w:rsidR="00DF1F2E" w:rsidRDefault="00DF1F2E" w:rsidP="00BB1DDF">
      <w:pPr>
        <w:spacing w:after="0" w:line="240" w:lineRule="auto"/>
      </w:pPr>
      <w:r>
        <w:t>Naše značka:</w:t>
      </w:r>
      <w:r w:rsidR="00B138E7">
        <w:t xml:space="preserve"> </w:t>
      </w:r>
      <w:r w:rsidR="0055636D">
        <w:t>3</w:t>
      </w:r>
      <w:r w:rsidR="008C6B5E">
        <w:t>8</w:t>
      </w:r>
      <w:r w:rsidR="00B138E7">
        <w:t>/201</w:t>
      </w:r>
      <w:r w:rsidR="008C6B5E">
        <w:t>7</w:t>
      </w:r>
      <w:r w:rsidR="00B138E7">
        <w:t>/TM</w:t>
      </w:r>
    </w:p>
    <w:p w:rsidR="00DF1F2E" w:rsidRDefault="00DF1F2E" w:rsidP="00BB1DDF">
      <w:pPr>
        <w:spacing w:after="0" w:line="240" w:lineRule="auto"/>
      </w:pPr>
      <w:r>
        <w:t>Vyřizuje:</w:t>
      </w:r>
      <w:r w:rsidR="002B2F5C">
        <w:t xml:space="preserve"> </w:t>
      </w:r>
      <w:r w:rsidR="00B138E7">
        <w:t>Tomáš Mitlehner</w:t>
      </w:r>
    </w:p>
    <w:p w:rsidR="00DF1F2E" w:rsidRDefault="00DF1F2E" w:rsidP="00BB1DDF">
      <w:pPr>
        <w:spacing w:after="0" w:line="240" w:lineRule="auto"/>
      </w:pPr>
    </w:p>
    <w:p w:rsidR="00DF1F2E" w:rsidRDefault="00DF1F2E" w:rsidP="00BB1DDF">
      <w:pPr>
        <w:spacing w:after="0" w:line="240" w:lineRule="auto"/>
      </w:pPr>
    </w:p>
    <w:p w:rsidR="00DF1F2E" w:rsidRDefault="00DF1F2E" w:rsidP="00BB1DDF">
      <w:pPr>
        <w:spacing w:after="0" w:line="240" w:lineRule="auto"/>
      </w:pPr>
      <w:r>
        <w:t>Datum: 201</w:t>
      </w:r>
      <w:r w:rsidR="008C6B5E">
        <w:t>7-06-22</w:t>
      </w:r>
      <w:r>
        <w:t xml:space="preserve"> </w:t>
      </w:r>
    </w:p>
    <w:p w:rsidR="00DF1F2E" w:rsidRPr="00B138E7" w:rsidRDefault="00B138E7" w:rsidP="00B138E7">
      <w:pPr>
        <w:pStyle w:val="Nadpis1"/>
        <w:spacing w:before="360" w:after="240"/>
        <w:rPr>
          <w:u w:val="single"/>
        </w:rPr>
      </w:pPr>
      <w:r w:rsidRPr="00B138E7">
        <w:rPr>
          <w:rFonts w:asciiTheme="minorHAnsi" w:hAnsiTheme="minorHAnsi"/>
          <w:b/>
          <w:u w:val="single"/>
        </w:rPr>
        <w:t>Oznámení výsledku výběrového řízení</w:t>
      </w:r>
      <w:r>
        <w:rPr>
          <w:rFonts w:asciiTheme="minorHAnsi" w:hAnsiTheme="minorHAnsi"/>
          <w:b/>
          <w:u w:val="single"/>
        </w:rPr>
        <w:t xml:space="preserve"> na „NÁKUP KONVEKTOMATU“</w:t>
      </w:r>
    </w:p>
    <w:p w:rsidR="006D60E6" w:rsidRPr="00891A13" w:rsidRDefault="006D60E6" w:rsidP="00424538">
      <w:pPr>
        <w:tabs>
          <w:tab w:val="left" w:pos="6899"/>
        </w:tabs>
        <w:spacing w:after="0" w:line="360" w:lineRule="auto"/>
        <w:jc w:val="both"/>
        <w:rPr>
          <w:sz w:val="24"/>
          <w:szCs w:val="24"/>
        </w:rPr>
      </w:pPr>
      <w:r w:rsidRPr="00891A13">
        <w:rPr>
          <w:sz w:val="24"/>
          <w:szCs w:val="24"/>
        </w:rPr>
        <w:t xml:space="preserve">Vážený pane </w:t>
      </w:r>
      <w:r w:rsidR="008C6B5E">
        <w:rPr>
          <w:sz w:val="24"/>
          <w:szCs w:val="24"/>
        </w:rPr>
        <w:t>Myško</w:t>
      </w:r>
      <w:r w:rsidRPr="00891A13">
        <w:rPr>
          <w:sz w:val="24"/>
          <w:szCs w:val="24"/>
        </w:rPr>
        <w:t>,</w:t>
      </w:r>
    </w:p>
    <w:p w:rsidR="006D60E6" w:rsidRPr="00891A13" w:rsidRDefault="006D60E6" w:rsidP="00424538">
      <w:pPr>
        <w:tabs>
          <w:tab w:val="left" w:pos="6899"/>
        </w:tabs>
        <w:spacing w:after="0" w:line="360" w:lineRule="auto"/>
        <w:jc w:val="both"/>
        <w:rPr>
          <w:sz w:val="24"/>
          <w:szCs w:val="24"/>
        </w:rPr>
      </w:pPr>
      <w:r w:rsidRPr="00891A13">
        <w:rPr>
          <w:sz w:val="24"/>
          <w:szCs w:val="24"/>
        </w:rPr>
        <w:t>s radostí Vám oznamujeme, že Vaše firma byla vybrána pro uzavření výše uvedené smlouvy na základě účasti v odpovídajícím veřejném výběrovém řízení.</w:t>
      </w:r>
    </w:p>
    <w:p w:rsidR="006D60E6" w:rsidRPr="00891A13" w:rsidRDefault="006D60E6" w:rsidP="00424538">
      <w:pPr>
        <w:spacing w:after="0" w:line="360" w:lineRule="auto"/>
        <w:jc w:val="both"/>
        <w:rPr>
          <w:sz w:val="24"/>
          <w:szCs w:val="24"/>
        </w:rPr>
      </w:pPr>
      <w:r w:rsidRPr="00891A13">
        <w:rPr>
          <w:sz w:val="24"/>
          <w:szCs w:val="24"/>
        </w:rPr>
        <w:t xml:space="preserve">Byli jste vybráni pro uzavření smlouvy s částkou uvedenou ve Vaší nabídce, a to v souladu s podmínkami a ustanoveními zadávací dokumentace. Celková hodnota této zakázky je </w:t>
      </w:r>
      <w:r w:rsidR="008C6B5E">
        <w:rPr>
          <w:sz w:val="24"/>
          <w:szCs w:val="24"/>
        </w:rPr>
        <w:t>349</w:t>
      </w:r>
      <w:r w:rsidRPr="00891A13">
        <w:rPr>
          <w:sz w:val="24"/>
          <w:szCs w:val="24"/>
        </w:rPr>
        <w:t> </w:t>
      </w:r>
      <w:r w:rsidR="008C6B5E">
        <w:rPr>
          <w:sz w:val="24"/>
          <w:szCs w:val="24"/>
        </w:rPr>
        <w:t>953</w:t>
      </w:r>
      <w:r w:rsidRPr="00891A13">
        <w:rPr>
          <w:sz w:val="24"/>
          <w:szCs w:val="24"/>
        </w:rPr>
        <w:t xml:space="preserve"> Kč bez DPH.</w:t>
      </w:r>
      <w:r w:rsidR="00424538">
        <w:rPr>
          <w:sz w:val="24"/>
          <w:szCs w:val="24"/>
        </w:rPr>
        <w:t xml:space="preserve"> T</w:t>
      </w:r>
      <w:r w:rsidR="00424538" w:rsidRPr="00ED6528">
        <w:rPr>
          <w:rFonts w:asciiTheme="minorHAnsi" w:hAnsiTheme="minorHAnsi"/>
          <w:sz w:val="24"/>
          <w:szCs w:val="24"/>
        </w:rPr>
        <w:t>ímto</w:t>
      </w:r>
      <w:r w:rsidR="00424538">
        <w:rPr>
          <w:rFonts w:asciiTheme="minorHAnsi" w:hAnsiTheme="minorHAnsi"/>
          <w:sz w:val="24"/>
          <w:szCs w:val="24"/>
        </w:rPr>
        <w:t xml:space="preserve"> Vás</w:t>
      </w:r>
      <w:r w:rsidR="00424538" w:rsidRPr="00ED6528">
        <w:rPr>
          <w:rFonts w:asciiTheme="minorHAnsi" w:hAnsiTheme="minorHAnsi"/>
          <w:sz w:val="24"/>
          <w:szCs w:val="24"/>
        </w:rPr>
        <w:t xml:space="preserve"> </w:t>
      </w:r>
      <w:r w:rsidR="00424538">
        <w:rPr>
          <w:rFonts w:asciiTheme="minorHAnsi" w:hAnsiTheme="minorHAnsi"/>
          <w:sz w:val="24"/>
          <w:szCs w:val="24"/>
        </w:rPr>
        <w:t xml:space="preserve">zdvořile </w:t>
      </w:r>
      <w:r w:rsidR="00424538" w:rsidRPr="00ED6528">
        <w:rPr>
          <w:rFonts w:asciiTheme="minorHAnsi" w:hAnsiTheme="minorHAnsi"/>
          <w:sz w:val="24"/>
          <w:szCs w:val="24"/>
        </w:rPr>
        <w:t>vyzývá</w:t>
      </w:r>
      <w:r w:rsidR="00424538">
        <w:rPr>
          <w:rFonts w:asciiTheme="minorHAnsi" w:hAnsiTheme="minorHAnsi"/>
          <w:sz w:val="24"/>
          <w:szCs w:val="24"/>
        </w:rPr>
        <w:t>m</w:t>
      </w:r>
      <w:r w:rsidR="00424538" w:rsidRPr="00ED6528">
        <w:rPr>
          <w:rFonts w:asciiTheme="minorHAnsi" w:hAnsiTheme="minorHAnsi"/>
          <w:sz w:val="24"/>
          <w:szCs w:val="24"/>
        </w:rPr>
        <w:t xml:space="preserve"> k zahájení </w:t>
      </w:r>
      <w:r w:rsidR="00424538">
        <w:rPr>
          <w:rFonts w:asciiTheme="minorHAnsi" w:hAnsiTheme="minorHAnsi"/>
          <w:sz w:val="24"/>
          <w:szCs w:val="24"/>
        </w:rPr>
        <w:t>plnění</w:t>
      </w:r>
      <w:r w:rsidR="00424538" w:rsidRPr="00ED6528">
        <w:rPr>
          <w:rFonts w:asciiTheme="minorHAnsi" w:hAnsiTheme="minorHAnsi"/>
          <w:sz w:val="24"/>
          <w:szCs w:val="24"/>
        </w:rPr>
        <w:t xml:space="preserve"> smlouv</w:t>
      </w:r>
      <w:r w:rsidR="00424538">
        <w:rPr>
          <w:rFonts w:asciiTheme="minorHAnsi" w:hAnsiTheme="minorHAnsi"/>
          <w:sz w:val="24"/>
          <w:szCs w:val="24"/>
        </w:rPr>
        <w:t>y a k součinnosti k realizaci dané zakázky.</w:t>
      </w:r>
    </w:p>
    <w:p w:rsidR="00941856" w:rsidRPr="00891A13" w:rsidRDefault="00941856" w:rsidP="00941856">
      <w:pPr>
        <w:spacing w:before="120" w:after="120"/>
        <w:jc w:val="both"/>
        <w:rPr>
          <w:sz w:val="24"/>
          <w:szCs w:val="24"/>
        </w:rPr>
      </w:pPr>
      <w:r w:rsidRPr="00891A13">
        <w:rPr>
          <w:sz w:val="24"/>
          <w:szCs w:val="24"/>
        </w:rPr>
        <w:t>Pořadí nabídek je následující:</w:t>
      </w:r>
    </w:p>
    <w:tbl>
      <w:tblPr>
        <w:tblStyle w:val="Mkatabulky"/>
        <w:tblW w:w="8928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1308"/>
        <w:gridCol w:w="6064"/>
        <w:gridCol w:w="1556"/>
      </w:tblGrid>
      <w:tr w:rsidR="00B138E7" w:rsidTr="00AD514D">
        <w:tc>
          <w:tcPr>
            <w:tcW w:w="1308" w:type="dxa"/>
          </w:tcPr>
          <w:p w:rsidR="00B138E7" w:rsidRPr="00662E65" w:rsidRDefault="00B138E7" w:rsidP="00891A13">
            <w:pPr>
              <w:spacing w:after="0" w:line="240" w:lineRule="auto"/>
              <w:rPr>
                <w:b/>
                <w:sz w:val="24"/>
              </w:rPr>
            </w:pPr>
            <w:r w:rsidRPr="00662E65">
              <w:rPr>
                <w:b/>
                <w:sz w:val="24"/>
              </w:rPr>
              <w:t>Pořad</w:t>
            </w:r>
            <w:r w:rsidR="00891A13">
              <w:rPr>
                <w:b/>
                <w:sz w:val="24"/>
              </w:rPr>
              <w:t>í</w:t>
            </w:r>
            <w:r w:rsidRPr="00662E65">
              <w:rPr>
                <w:b/>
                <w:sz w:val="24"/>
              </w:rPr>
              <w:t xml:space="preserve"> </w:t>
            </w:r>
          </w:p>
        </w:tc>
        <w:tc>
          <w:tcPr>
            <w:tcW w:w="6064" w:type="dxa"/>
          </w:tcPr>
          <w:p w:rsidR="00B138E7" w:rsidRPr="00662E65" w:rsidRDefault="00B138E7" w:rsidP="00AD514D">
            <w:pPr>
              <w:spacing w:after="0" w:line="240" w:lineRule="auto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662E65">
              <w:rPr>
                <w:b/>
                <w:sz w:val="24"/>
              </w:rPr>
              <w:t>Obchodní název uchazeče</w:t>
            </w:r>
          </w:p>
        </w:tc>
        <w:tc>
          <w:tcPr>
            <w:tcW w:w="1556" w:type="dxa"/>
          </w:tcPr>
          <w:p w:rsidR="00B138E7" w:rsidRPr="00662E65" w:rsidRDefault="00B138E7" w:rsidP="00AD51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bez DPH</w:t>
            </w:r>
          </w:p>
        </w:tc>
      </w:tr>
      <w:tr w:rsidR="00B138E7" w:rsidTr="00AD514D">
        <w:tc>
          <w:tcPr>
            <w:tcW w:w="1308" w:type="dxa"/>
          </w:tcPr>
          <w:p w:rsidR="00B138E7" w:rsidRDefault="00B138E7" w:rsidP="00AD514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4" w:type="dxa"/>
          </w:tcPr>
          <w:p w:rsidR="00B138E7" w:rsidRPr="008C6B5E" w:rsidRDefault="008C6B5E" w:rsidP="008C6B5E">
            <w:pPr>
              <w:ind w:left="314" w:firstLine="46"/>
              <w:rPr>
                <w:rFonts w:asciiTheme="minorHAnsi" w:hAnsiTheme="minorHAnsi"/>
                <w:sz w:val="24"/>
              </w:rPr>
            </w:pPr>
            <w:proofErr w:type="spellStart"/>
            <w:r w:rsidRPr="008C6B5E">
              <w:rPr>
                <w:rFonts w:asciiTheme="minorHAnsi" w:hAnsiTheme="minorHAnsi"/>
              </w:rPr>
              <w:t>Retigo</w:t>
            </w:r>
            <w:proofErr w:type="spellEnd"/>
            <w:r w:rsidRPr="008C6B5E">
              <w:rPr>
                <w:rFonts w:asciiTheme="minorHAnsi" w:hAnsiTheme="minorHAnsi"/>
              </w:rPr>
              <w:t xml:space="preserve"> s.r.o.  </w:t>
            </w:r>
            <w:proofErr w:type="spellStart"/>
            <w:r w:rsidRPr="008C6B5E">
              <w:rPr>
                <w:rFonts w:asciiTheme="minorHAnsi" w:hAnsiTheme="minorHAnsi"/>
              </w:rPr>
              <w:t>Láň</w:t>
            </w:r>
            <w:proofErr w:type="spellEnd"/>
            <w:r w:rsidRPr="008C6B5E">
              <w:rPr>
                <w:rFonts w:asciiTheme="minorHAnsi" w:hAnsiTheme="minorHAnsi"/>
              </w:rPr>
              <w:t xml:space="preserve"> 2310, 756 64 </w:t>
            </w:r>
            <w:proofErr w:type="spellStart"/>
            <w:r w:rsidRPr="008C6B5E">
              <w:rPr>
                <w:rFonts w:asciiTheme="minorHAnsi" w:hAnsiTheme="minorHAnsi"/>
              </w:rPr>
              <w:t>Rožňov</w:t>
            </w:r>
            <w:proofErr w:type="spellEnd"/>
            <w:r w:rsidRPr="008C6B5E">
              <w:rPr>
                <w:rFonts w:asciiTheme="minorHAnsi" w:hAnsiTheme="minorHAnsi"/>
              </w:rPr>
              <w:t xml:space="preserve"> pod Radhoštěm</w:t>
            </w:r>
            <w:r>
              <w:rPr>
                <w:rFonts w:asciiTheme="minorHAnsi" w:hAnsiTheme="minorHAnsi"/>
              </w:rPr>
              <w:t xml:space="preserve"> </w:t>
            </w:r>
            <w:r w:rsidRPr="008C6B5E">
              <w:rPr>
                <w:rFonts w:asciiTheme="minorHAnsi" w:hAnsiTheme="minorHAnsi"/>
              </w:rPr>
              <w:t xml:space="preserve">IČ: </w:t>
            </w:r>
            <w:r>
              <w:rPr>
                <w:rFonts w:asciiTheme="minorHAnsi" w:hAnsiTheme="minorHAnsi"/>
              </w:rPr>
              <w:t xml:space="preserve"> </w:t>
            </w:r>
            <w:r w:rsidRPr="008C6B5E">
              <w:rPr>
                <w:rFonts w:asciiTheme="minorHAnsi" w:hAnsiTheme="minorHAnsi" w:cs="Times New Roman"/>
                <w:bCs/>
                <w:color w:val="000000"/>
                <w:sz w:val="24"/>
              </w:rPr>
              <w:t>60794062</w:t>
            </w:r>
          </w:p>
        </w:tc>
        <w:tc>
          <w:tcPr>
            <w:tcW w:w="1556" w:type="dxa"/>
          </w:tcPr>
          <w:p w:rsidR="00B138E7" w:rsidRPr="00662E65" w:rsidRDefault="00CA28E1" w:rsidP="00CA28E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349</w:t>
            </w:r>
            <w:r w:rsidR="00B138E7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953</w:t>
            </w:r>
            <w:r w:rsidR="00B138E7">
              <w:rPr>
                <w:b/>
                <w:sz w:val="24"/>
              </w:rPr>
              <w:t>,- Kč</w:t>
            </w:r>
          </w:p>
        </w:tc>
      </w:tr>
      <w:tr w:rsidR="00B138E7" w:rsidTr="00AD514D">
        <w:tc>
          <w:tcPr>
            <w:tcW w:w="1308" w:type="dxa"/>
          </w:tcPr>
          <w:p w:rsidR="00B138E7" w:rsidRDefault="00B138E7" w:rsidP="00AD514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4" w:type="dxa"/>
          </w:tcPr>
          <w:p w:rsidR="00B138E7" w:rsidRDefault="008C6B5E" w:rsidP="008C6B5E">
            <w:pPr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Zich a spol., s.r.o., Na </w:t>
            </w:r>
            <w:proofErr w:type="spellStart"/>
            <w:r>
              <w:rPr>
                <w:sz w:val="24"/>
              </w:rPr>
              <w:t>Štěpníku</w:t>
            </w:r>
            <w:proofErr w:type="spellEnd"/>
            <w:r>
              <w:rPr>
                <w:sz w:val="24"/>
              </w:rPr>
              <w:t xml:space="preserve"> 32, 503 04 Černožice IČ: 252 67 027</w:t>
            </w:r>
          </w:p>
        </w:tc>
        <w:tc>
          <w:tcPr>
            <w:tcW w:w="1556" w:type="dxa"/>
          </w:tcPr>
          <w:p w:rsidR="00B138E7" w:rsidRPr="00662E65" w:rsidRDefault="00CA28E1" w:rsidP="00CA28E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491</w:t>
            </w:r>
            <w:r w:rsidR="00B138E7">
              <w:rPr>
                <w:b/>
                <w:sz w:val="24"/>
              </w:rPr>
              <w:t> 8</w:t>
            </w:r>
            <w:r>
              <w:rPr>
                <w:b/>
                <w:sz w:val="24"/>
              </w:rPr>
              <w:t>00</w:t>
            </w:r>
            <w:r w:rsidR="00B138E7">
              <w:rPr>
                <w:b/>
                <w:sz w:val="24"/>
              </w:rPr>
              <w:t>,- Kč</w:t>
            </w:r>
          </w:p>
        </w:tc>
      </w:tr>
      <w:tr w:rsidR="00B138E7" w:rsidTr="00AD514D">
        <w:tc>
          <w:tcPr>
            <w:tcW w:w="1308" w:type="dxa"/>
          </w:tcPr>
          <w:p w:rsidR="00B138E7" w:rsidRDefault="00B138E7" w:rsidP="00AD514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4" w:type="dxa"/>
          </w:tcPr>
          <w:p w:rsidR="008C6B5E" w:rsidRDefault="008C6B5E" w:rsidP="008C6B5E">
            <w:pPr>
              <w:spacing w:after="0" w:line="240" w:lineRule="auto"/>
              <w:ind w:left="360"/>
              <w:rPr>
                <w:rStyle w:val="Siln"/>
                <w:rFonts w:ascii="Times New Roman" w:hAnsi="Times New Roman" w:cs="Times New Roman"/>
                <w:b w:val="0"/>
                <w:sz w:val="24"/>
                <w:szCs w:val="27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Amerex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trade</w:t>
            </w:r>
            <w:proofErr w:type="spellEnd"/>
            <w:r>
              <w:rPr>
                <w:sz w:val="24"/>
              </w:rPr>
              <w:t xml:space="preserve"> s.r.o., K Břežanům 3, Lhota – Dolní Břežany 252 41 IČ: </w:t>
            </w:r>
            <w:r w:rsidRPr="008C6B5E">
              <w:rPr>
                <w:rStyle w:val="Siln"/>
                <w:rFonts w:ascii="Times New Roman" w:hAnsi="Times New Roman" w:cs="Times New Roman"/>
                <w:b w:val="0"/>
                <w:sz w:val="24"/>
                <w:szCs w:val="27"/>
                <w:shd w:val="clear" w:color="auto" w:fill="FFFFFF"/>
              </w:rPr>
              <w:t>25388461</w:t>
            </w:r>
          </w:p>
          <w:p w:rsidR="00B138E7" w:rsidRDefault="00B138E7" w:rsidP="00AD514D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556" w:type="dxa"/>
          </w:tcPr>
          <w:p w:rsidR="00B138E7" w:rsidRPr="00662E65" w:rsidRDefault="00CA28E1" w:rsidP="00CA28E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</w:t>
            </w:r>
            <w:r w:rsidR="00B138E7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988</w:t>
            </w:r>
            <w:r w:rsidR="00B138E7">
              <w:rPr>
                <w:b/>
                <w:sz w:val="24"/>
              </w:rPr>
              <w:t>,- Kč</w:t>
            </w:r>
          </w:p>
        </w:tc>
      </w:tr>
      <w:tr w:rsidR="00B138E7" w:rsidTr="00AD514D">
        <w:tc>
          <w:tcPr>
            <w:tcW w:w="1308" w:type="dxa"/>
          </w:tcPr>
          <w:p w:rsidR="00B138E7" w:rsidRDefault="00CA28E1" w:rsidP="00AD514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4" w:type="dxa"/>
          </w:tcPr>
          <w:p w:rsidR="00CA28E1" w:rsidRDefault="00CA28E1" w:rsidP="00CA28E1">
            <w:pPr>
              <w:spacing w:after="0" w:line="240" w:lineRule="auto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Sezzam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 s.r.o. Pardubická 100, 533 45 Opatovice nad Labem IČ:655368</w:t>
            </w:r>
          </w:p>
          <w:p w:rsidR="00B138E7" w:rsidRDefault="00B138E7" w:rsidP="00AD514D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556" w:type="dxa"/>
          </w:tcPr>
          <w:p w:rsidR="00B138E7" w:rsidRPr="00662E65" w:rsidRDefault="00CA28E1" w:rsidP="00CA28E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</w:t>
            </w:r>
            <w:r w:rsidR="00B138E7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833</w:t>
            </w:r>
            <w:r w:rsidR="00B138E7">
              <w:rPr>
                <w:b/>
                <w:sz w:val="24"/>
              </w:rPr>
              <w:t>,- Kč</w:t>
            </w:r>
          </w:p>
        </w:tc>
      </w:tr>
      <w:tr w:rsidR="00CA28E1" w:rsidTr="00AD514D">
        <w:tc>
          <w:tcPr>
            <w:tcW w:w="1308" w:type="dxa"/>
          </w:tcPr>
          <w:p w:rsidR="00CA28E1" w:rsidRDefault="00CA28E1" w:rsidP="00AD514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4" w:type="dxa"/>
          </w:tcPr>
          <w:p w:rsidR="00CA28E1" w:rsidRDefault="00CA28E1" w:rsidP="00CA28E1">
            <w:pPr>
              <w:spacing w:after="0" w:line="240" w:lineRule="auto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Gastro</w:t>
            </w:r>
            <w:proofErr w:type="spellEnd"/>
            <w:r>
              <w:rPr>
                <w:sz w:val="24"/>
              </w:rPr>
              <w:t xml:space="preserve"> AZ, s.r.o., Vysočina, </w:t>
            </w:r>
            <w:proofErr w:type="spellStart"/>
            <w:r>
              <w:rPr>
                <w:sz w:val="24"/>
              </w:rPr>
              <w:t>Možděnice</w:t>
            </w:r>
            <w:proofErr w:type="spellEnd"/>
            <w:r>
              <w:rPr>
                <w:sz w:val="24"/>
              </w:rPr>
              <w:t xml:space="preserve"> 100, 539 01 Hlinsko IČ:27504620</w:t>
            </w:r>
          </w:p>
        </w:tc>
        <w:tc>
          <w:tcPr>
            <w:tcW w:w="1556" w:type="dxa"/>
          </w:tcPr>
          <w:p w:rsidR="00CA28E1" w:rsidRDefault="00CA28E1" w:rsidP="00CA28E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549 933,- Kč</w:t>
            </w:r>
          </w:p>
        </w:tc>
      </w:tr>
    </w:tbl>
    <w:p w:rsidR="006D60E6" w:rsidRDefault="006D60E6" w:rsidP="00941856">
      <w:pPr>
        <w:spacing w:before="120" w:after="120" w:line="360" w:lineRule="auto"/>
        <w:jc w:val="both"/>
        <w:rPr>
          <w:sz w:val="24"/>
        </w:rPr>
      </w:pPr>
    </w:p>
    <w:p w:rsidR="00B138E7" w:rsidRDefault="00B138E7" w:rsidP="00941856">
      <w:pPr>
        <w:spacing w:before="120" w:after="120" w:line="360" w:lineRule="auto"/>
        <w:jc w:val="both"/>
        <w:rPr>
          <w:sz w:val="24"/>
        </w:rPr>
      </w:pPr>
      <w:r>
        <w:rPr>
          <w:sz w:val="24"/>
        </w:rPr>
        <w:t>S pozdravem</w:t>
      </w:r>
    </w:p>
    <w:p w:rsidR="00B138E7" w:rsidRDefault="008C6B5E" w:rsidP="00B138E7">
      <w:pPr>
        <w:spacing w:after="0" w:line="240" w:lineRule="auto"/>
        <w:jc w:val="both"/>
        <w:rPr>
          <w:sz w:val="24"/>
        </w:rPr>
      </w:pPr>
      <w:r>
        <w:rPr>
          <w:sz w:val="24"/>
        </w:rPr>
        <w:t>Bc</w:t>
      </w:r>
      <w:r w:rsidR="00C409FC">
        <w:rPr>
          <w:sz w:val="24"/>
        </w:rPr>
        <w:t>.</w:t>
      </w:r>
      <w:r>
        <w:rPr>
          <w:sz w:val="24"/>
        </w:rPr>
        <w:t xml:space="preserve"> </w:t>
      </w:r>
      <w:r w:rsidR="00B138E7">
        <w:rPr>
          <w:sz w:val="24"/>
        </w:rPr>
        <w:t>Tomáš Mitlehner</w:t>
      </w:r>
    </w:p>
    <w:p w:rsidR="00DF1F2E" w:rsidRDefault="00B138E7" w:rsidP="00B138E7">
      <w:pPr>
        <w:spacing w:after="0" w:line="240" w:lineRule="auto"/>
        <w:jc w:val="both"/>
      </w:pPr>
      <w:r>
        <w:rPr>
          <w:sz w:val="24"/>
        </w:rPr>
        <w:t xml:space="preserve">ředitel organizace </w:t>
      </w:r>
    </w:p>
    <w:sectPr w:rsidR="00DF1F2E" w:rsidSect="00BF0866">
      <w:headerReference w:type="default" r:id="rId8"/>
      <w:footerReference w:type="default" r:id="rId9"/>
      <w:pgSz w:w="11906" w:h="16838"/>
      <w:pgMar w:top="849" w:right="1417" w:bottom="56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3C" w:rsidRDefault="00B33B3C" w:rsidP="00BB1DDF">
      <w:pPr>
        <w:spacing w:after="0" w:line="240" w:lineRule="auto"/>
      </w:pPr>
      <w:r>
        <w:separator/>
      </w:r>
    </w:p>
  </w:endnote>
  <w:endnote w:type="continuationSeparator" w:id="0">
    <w:p w:rsidR="00B33B3C" w:rsidRDefault="00B33B3C" w:rsidP="00BB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2E" w:rsidRDefault="00DF1F2E" w:rsidP="00744BCE">
    <w:pPr>
      <w:pStyle w:val="Zpat"/>
      <w:tabs>
        <w:tab w:val="clear" w:pos="9072"/>
      </w:tabs>
    </w:pPr>
    <w:r>
      <w:t>Tel./fax:</w:t>
    </w:r>
    <w:r>
      <w:tab/>
      <w:t>číslo účtu:</w:t>
    </w:r>
    <w:r w:rsidR="00BF0866">
      <w:tab/>
    </w:r>
    <w:r w:rsidR="00BF0866">
      <w:tab/>
    </w:r>
    <w:r w:rsidR="00BF0866">
      <w:tab/>
      <w:t xml:space="preserve">      </w:t>
    </w:r>
    <w:r>
      <w:t>email:</w:t>
    </w:r>
    <w:r w:rsidR="00BF0866">
      <w:t>info@sjrk.cz</w:t>
    </w:r>
  </w:p>
  <w:p w:rsidR="00DF1F2E" w:rsidRDefault="00DF1F2E">
    <w:pPr>
      <w:pStyle w:val="Zpat"/>
    </w:pPr>
    <w:r>
      <w:rPr>
        <w:rFonts w:ascii="Arial" w:hAnsi="Arial" w:cs="Arial"/>
        <w:snapToGrid w:val="0"/>
        <w:color w:val="000000"/>
        <w:sz w:val="20"/>
        <w:szCs w:val="20"/>
      </w:rPr>
      <w:t>494 535 802, 494 534 707</w:t>
    </w:r>
    <w:r w:rsidR="00BF0866">
      <w:tab/>
      <w:t xml:space="preserve">ČS a.s. Rychnov </w:t>
    </w:r>
    <w:proofErr w:type="spellStart"/>
    <w:proofErr w:type="gramStart"/>
    <w:r w:rsidR="00BF0866">
      <w:t>n.K</w:t>
    </w:r>
    <w:proofErr w:type="spellEnd"/>
    <w:r w:rsidR="00BF0866">
      <w:tab/>
    </w:r>
    <w:proofErr w:type="spellStart"/>
    <w:r w:rsidR="00BF0866">
      <w:t>www</w:t>
    </w:r>
    <w:proofErr w:type="gramEnd"/>
    <w:r w:rsidR="00BF0866">
      <w:t>.sjrk.cz</w:t>
    </w:r>
    <w:proofErr w:type="spellEnd"/>
  </w:p>
  <w:p w:rsidR="00DF1F2E" w:rsidRDefault="00BF0866">
    <w:pPr>
      <w:pStyle w:val="Zpat"/>
    </w:pPr>
    <w:r>
      <w:t>Mob:773 247 889</w:t>
    </w:r>
    <w:r w:rsidR="00DF1F2E">
      <w:tab/>
      <w:t>1240856339/0800</w:t>
    </w:r>
    <w:r w:rsidR="00DF1F2E">
      <w:tab/>
      <w:t>IČ:</w:t>
    </w:r>
    <w:r w:rsidR="00DF1F2E" w:rsidRPr="00B0215F">
      <w:rPr>
        <w:rFonts w:ascii="Arial" w:hAnsi="Arial" w:cs="Arial"/>
        <w:snapToGrid w:val="0"/>
        <w:color w:val="000000"/>
        <w:sz w:val="20"/>
        <w:szCs w:val="20"/>
      </w:rPr>
      <w:t xml:space="preserve"> </w:t>
    </w:r>
    <w:r w:rsidR="00DF1F2E">
      <w:rPr>
        <w:rFonts w:ascii="Arial" w:hAnsi="Arial" w:cs="Arial"/>
        <w:snapToGrid w:val="0"/>
        <w:color w:val="000000"/>
        <w:sz w:val="20"/>
        <w:szCs w:val="20"/>
      </w:rPr>
      <w:t>72553588</w:t>
    </w:r>
    <w:r w:rsidR="00DF1F2E">
      <w:tab/>
    </w:r>
    <w:r w:rsidR="00DF1F2E">
      <w:tab/>
    </w:r>
  </w:p>
  <w:p w:rsidR="00DF1F2E" w:rsidRPr="00B0215F" w:rsidRDefault="00DF1F2E" w:rsidP="00B0215F">
    <w:pPr>
      <w:pStyle w:val="Zpat"/>
      <w:rPr>
        <w:rFonts w:ascii="Arial" w:hAnsi="Arial" w:cs="Arial"/>
        <w:snapToGrid w:val="0"/>
        <w:color w:val="000000"/>
        <w:sz w:val="20"/>
        <w:szCs w:val="20"/>
      </w:rPr>
    </w:pPr>
    <w:r>
      <w:tab/>
    </w:r>
    <w:r>
      <w:tab/>
      <w:t>DIČ:</w:t>
    </w:r>
    <w:r w:rsidRPr="00B0215F">
      <w:rPr>
        <w:rFonts w:ascii="Arial" w:hAnsi="Arial" w:cs="Arial"/>
        <w:snapToGrid w:val="0"/>
        <w:color w:val="000000"/>
        <w:sz w:val="20"/>
        <w:szCs w:val="20"/>
      </w:rPr>
      <w:t xml:space="preserve"> </w:t>
    </w:r>
    <w:r>
      <w:rPr>
        <w:rFonts w:ascii="Arial" w:hAnsi="Arial" w:cs="Arial"/>
        <w:snapToGrid w:val="0"/>
        <w:color w:val="000000"/>
        <w:sz w:val="20"/>
        <w:szCs w:val="20"/>
      </w:rPr>
      <w:t>CZ72553588</w:t>
    </w:r>
    <w:r>
      <w:tab/>
    </w:r>
    <w:r>
      <w:tab/>
    </w:r>
    <w:r>
      <w:rPr>
        <w:rFonts w:ascii="Arial" w:hAnsi="Arial" w:cs="Arial"/>
        <w:snapToGrid w:val="0"/>
        <w:color w:val="000000"/>
        <w:sz w:val="20"/>
        <w:szCs w:val="20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3C" w:rsidRDefault="00B33B3C" w:rsidP="00BB1DDF">
      <w:pPr>
        <w:spacing w:after="0" w:line="240" w:lineRule="auto"/>
      </w:pPr>
      <w:r>
        <w:separator/>
      </w:r>
    </w:p>
  </w:footnote>
  <w:footnote w:type="continuationSeparator" w:id="0">
    <w:p w:rsidR="00B33B3C" w:rsidRDefault="00B33B3C" w:rsidP="00BB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2E" w:rsidRPr="00BB1DDF" w:rsidRDefault="00C5646E" w:rsidP="00744BCE">
    <w:pPr>
      <w:pStyle w:val="Zhlav"/>
      <w:tabs>
        <w:tab w:val="clear" w:pos="9072"/>
      </w:tabs>
      <w:rPr>
        <w:b/>
        <w:bC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007921" wp14:editId="7F33D581">
          <wp:simplePos x="0" y="0"/>
          <wp:positionH relativeFrom="column">
            <wp:posOffset>-198755</wp:posOffset>
          </wp:positionH>
          <wp:positionV relativeFrom="paragraph">
            <wp:posOffset>17145</wp:posOffset>
          </wp:positionV>
          <wp:extent cx="678180" cy="765999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65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5EC">
      <w:rPr>
        <w:b/>
        <w:bCs/>
        <w:sz w:val="32"/>
        <w:szCs w:val="32"/>
      </w:rPr>
      <w:tab/>
      <w:t>Školní jídelna RK</w:t>
    </w:r>
  </w:p>
  <w:p w:rsidR="00DF1F2E" w:rsidRPr="00BB1DDF" w:rsidRDefault="00DF1F2E">
    <w:pPr>
      <w:pStyle w:val="Zhlav"/>
      <w:rPr>
        <w:b/>
        <w:bCs/>
        <w:sz w:val="28"/>
        <w:szCs w:val="28"/>
      </w:rPr>
    </w:pPr>
    <w:r w:rsidRPr="00BB1DDF">
      <w:rPr>
        <w:b/>
        <w:bCs/>
        <w:sz w:val="28"/>
        <w:szCs w:val="28"/>
      </w:rPr>
      <w:tab/>
      <w:t xml:space="preserve">U </w:t>
    </w:r>
    <w:r>
      <w:rPr>
        <w:b/>
        <w:bCs/>
        <w:sz w:val="28"/>
        <w:szCs w:val="28"/>
      </w:rPr>
      <w:t>S</w:t>
    </w:r>
    <w:r w:rsidRPr="00BB1DDF">
      <w:rPr>
        <w:b/>
        <w:bCs/>
        <w:sz w:val="28"/>
        <w:szCs w:val="28"/>
      </w:rPr>
      <w:t>tadionu 1229</w:t>
    </w:r>
  </w:p>
  <w:p w:rsidR="00DF1F2E" w:rsidRPr="00BB1DDF" w:rsidRDefault="00DF1F2E">
    <w:pPr>
      <w:pStyle w:val="Zhlav"/>
      <w:rPr>
        <w:b/>
        <w:bCs/>
        <w:sz w:val="28"/>
        <w:szCs w:val="28"/>
      </w:rPr>
    </w:pPr>
    <w:r w:rsidRPr="00BB1DDF"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>516 01 Rychnov</w:t>
    </w:r>
    <w:r w:rsidRPr="00BB1DDF">
      <w:rPr>
        <w:b/>
        <w:bCs/>
        <w:sz w:val="28"/>
        <w:szCs w:val="28"/>
      </w:rPr>
      <w:t xml:space="preserve"> nad Kněžnou</w:t>
    </w:r>
  </w:p>
  <w:p w:rsidR="00DF1F2E" w:rsidRDefault="00DF1F2E" w:rsidP="00744BCE">
    <w:pPr>
      <w:pStyle w:val="Zhlav"/>
      <w:tabs>
        <w:tab w:val="clear" w:pos="453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1966"/>
    <w:multiLevelType w:val="hybridMultilevel"/>
    <w:tmpl w:val="05EC9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02F38"/>
    <w:multiLevelType w:val="hybridMultilevel"/>
    <w:tmpl w:val="239EAD2C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A62B9"/>
    <w:multiLevelType w:val="hybridMultilevel"/>
    <w:tmpl w:val="34DA1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763F"/>
    <w:multiLevelType w:val="hybridMultilevel"/>
    <w:tmpl w:val="506E0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DF"/>
    <w:rsid w:val="0001149D"/>
    <w:rsid w:val="000A64A5"/>
    <w:rsid w:val="000E4440"/>
    <w:rsid w:val="00155DB3"/>
    <w:rsid w:val="001636DA"/>
    <w:rsid w:val="00174AF3"/>
    <w:rsid w:val="001A29DC"/>
    <w:rsid w:val="001A70E0"/>
    <w:rsid w:val="001E58FC"/>
    <w:rsid w:val="00243476"/>
    <w:rsid w:val="00287AA3"/>
    <w:rsid w:val="002B2F5C"/>
    <w:rsid w:val="00326208"/>
    <w:rsid w:val="00330848"/>
    <w:rsid w:val="00352617"/>
    <w:rsid w:val="003E4CA7"/>
    <w:rsid w:val="00424538"/>
    <w:rsid w:val="00435DB6"/>
    <w:rsid w:val="00475FE2"/>
    <w:rsid w:val="004F2A3D"/>
    <w:rsid w:val="00501FA0"/>
    <w:rsid w:val="00511C4C"/>
    <w:rsid w:val="0052247E"/>
    <w:rsid w:val="00540021"/>
    <w:rsid w:val="0055636D"/>
    <w:rsid w:val="005D27A6"/>
    <w:rsid w:val="00665DA7"/>
    <w:rsid w:val="0067081F"/>
    <w:rsid w:val="006D60E6"/>
    <w:rsid w:val="00725EF2"/>
    <w:rsid w:val="007269E6"/>
    <w:rsid w:val="00744BCE"/>
    <w:rsid w:val="0075143C"/>
    <w:rsid w:val="0079132F"/>
    <w:rsid w:val="00794563"/>
    <w:rsid w:val="007A570A"/>
    <w:rsid w:val="00826985"/>
    <w:rsid w:val="00852FEB"/>
    <w:rsid w:val="00891A13"/>
    <w:rsid w:val="008B75D4"/>
    <w:rsid w:val="008C6B5E"/>
    <w:rsid w:val="00941856"/>
    <w:rsid w:val="00971882"/>
    <w:rsid w:val="009721DB"/>
    <w:rsid w:val="009735EC"/>
    <w:rsid w:val="0099409F"/>
    <w:rsid w:val="009B12C8"/>
    <w:rsid w:val="009D4926"/>
    <w:rsid w:val="00A02499"/>
    <w:rsid w:val="00A26F1F"/>
    <w:rsid w:val="00A467BB"/>
    <w:rsid w:val="00AD597F"/>
    <w:rsid w:val="00B0215F"/>
    <w:rsid w:val="00B138E7"/>
    <w:rsid w:val="00B33B3C"/>
    <w:rsid w:val="00BA4795"/>
    <w:rsid w:val="00BB1DDF"/>
    <w:rsid w:val="00BD28D4"/>
    <w:rsid w:val="00BF0866"/>
    <w:rsid w:val="00BF1CA3"/>
    <w:rsid w:val="00C03EDE"/>
    <w:rsid w:val="00C409FC"/>
    <w:rsid w:val="00C55091"/>
    <w:rsid w:val="00C5646E"/>
    <w:rsid w:val="00CA28E1"/>
    <w:rsid w:val="00CA30F4"/>
    <w:rsid w:val="00CB2F51"/>
    <w:rsid w:val="00CB5B7C"/>
    <w:rsid w:val="00CF4D1F"/>
    <w:rsid w:val="00D677C5"/>
    <w:rsid w:val="00D86CFB"/>
    <w:rsid w:val="00DD3AF4"/>
    <w:rsid w:val="00DF1F2E"/>
    <w:rsid w:val="00E6055A"/>
    <w:rsid w:val="00F10A8B"/>
    <w:rsid w:val="00F46B8E"/>
    <w:rsid w:val="00FA2395"/>
    <w:rsid w:val="00FD291E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DD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38E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B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DDF"/>
  </w:style>
  <w:style w:type="paragraph" w:styleId="Zpat">
    <w:name w:val="footer"/>
    <w:basedOn w:val="Normln"/>
    <w:link w:val="ZpatChar"/>
    <w:uiPriority w:val="99"/>
    <w:rsid w:val="00BB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DDF"/>
  </w:style>
  <w:style w:type="paragraph" w:styleId="Textbubliny">
    <w:name w:val="Balloon Text"/>
    <w:basedOn w:val="Normln"/>
    <w:link w:val="TextbublinyChar"/>
    <w:uiPriority w:val="99"/>
    <w:semiHidden/>
    <w:rsid w:val="00BB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D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2F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185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41856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38E7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uiPriority w:val="59"/>
    <w:rsid w:val="00B1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DD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38E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B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DDF"/>
  </w:style>
  <w:style w:type="paragraph" w:styleId="Zpat">
    <w:name w:val="footer"/>
    <w:basedOn w:val="Normln"/>
    <w:link w:val="ZpatChar"/>
    <w:uiPriority w:val="99"/>
    <w:rsid w:val="00BB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DDF"/>
  </w:style>
  <w:style w:type="paragraph" w:styleId="Textbubliny">
    <w:name w:val="Balloon Text"/>
    <w:basedOn w:val="Normln"/>
    <w:link w:val="TextbublinyChar"/>
    <w:uiPriority w:val="99"/>
    <w:semiHidden/>
    <w:rsid w:val="00BB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D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2F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1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185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41856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38E7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uiPriority w:val="59"/>
    <w:rsid w:val="00B1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</vt:lpstr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</dc:title>
  <dc:creator>M</dc:creator>
  <cp:lastModifiedBy>Tomas Mitlehner</cp:lastModifiedBy>
  <cp:revision>2</cp:revision>
  <cp:lastPrinted>2017-06-22T11:24:00Z</cp:lastPrinted>
  <dcterms:created xsi:type="dcterms:W3CDTF">2017-06-22T11:24:00Z</dcterms:created>
  <dcterms:modified xsi:type="dcterms:W3CDTF">2017-06-22T11:24:00Z</dcterms:modified>
</cp:coreProperties>
</file>